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EC" w:rsidRDefault="00B473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-743585</wp:posOffset>
            </wp:positionV>
            <wp:extent cx="901700" cy="829310"/>
            <wp:effectExtent l="0" t="0" r="0" b="8890"/>
            <wp:wrapNone/>
            <wp:docPr id="3" name="obrázek 2" descr="C:\Users\PetrP\Pictures\novy web\logopast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P\Pictures\novy web\logopast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495" w:rsidRDefault="00094495"/>
    <w:p w:rsidR="00094495" w:rsidRDefault="00094495" w:rsidP="00094495">
      <w:pPr>
        <w:pStyle w:val="Nzev"/>
      </w:pPr>
      <w:bookmarkStart w:id="0" w:name="OLE_LINK1"/>
      <w:r>
        <w:t xml:space="preserve">ZÁPIS č. 1 / 2014 </w:t>
      </w:r>
      <w:bookmarkEnd w:id="0"/>
    </w:p>
    <w:p w:rsidR="00094495" w:rsidRDefault="00094495" w:rsidP="00094495">
      <w:pPr>
        <w:jc w:val="center"/>
        <w:rPr>
          <w:sz w:val="28"/>
        </w:rPr>
      </w:pPr>
      <w:r>
        <w:rPr>
          <w:sz w:val="28"/>
        </w:rPr>
        <w:t>ze zasedání školské rady (ŠR)</w:t>
      </w:r>
    </w:p>
    <w:p w:rsidR="00094495" w:rsidRDefault="00094495" w:rsidP="00094495">
      <w:pPr>
        <w:jc w:val="center"/>
        <w:rPr>
          <w:sz w:val="16"/>
        </w:rPr>
      </w:pPr>
    </w:p>
    <w:p w:rsidR="00094495" w:rsidRDefault="00094495" w:rsidP="00094495">
      <w:pPr>
        <w:rPr>
          <w:b/>
          <w:sz w:val="24"/>
        </w:rPr>
      </w:pPr>
      <w:r>
        <w:rPr>
          <w:b/>
          <w:sz w:val="24"/>
        </w:rPr>
        <w:t xml:space="preserve">Datum: </w:t>
      </w:r>
      <w:r>
        <w:rPr>
          <w:b/>
          <w:sz w:val="24"/>
        </w:rPr>
        <w:tab/>
      </w:r>
      <w:proofErr w:type="gramStart"/>
      <w:r w:rsidR="003E2B7F">
        <w:rPr>
          <w:sz w:val="24"/>
        </w:rPr>
        <w:t>12</w:t>
      </w:r>
      <w:r>
        <w:rPr>
          <w:sz w:val="24"/>
        </w:rPr>
        <w:t>.11.2014</w:t>
      </w:r>
      <w:proofErr w:type="gramEnd"/>
    </w:p>
    <w:p w:rsidR="00094495" w:rsidRDefault="00094495" w:rsidP="00094495">
      <w:pPr>
        <w:ind w:left="1410" w:hanging="1410"/>
        <w:rPr>
          <w:sz w:val="24"/>
        </w:rPr>
      </w:pPr>
      <w:r>
        <w:rPr>
          <w:b/>
          <w:sz w:val="24"/>
        </w:rPr>
        <w:t>Přítomni: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>M. Doležal, M. Svitáková</w:t>
      </w:r>
      <w:r w:rsidR="00FA3D29">
        <w:rPr>
          <w:sz w:val="24"/>
        </w:rPr>
        <w:t xml:space="preserve">, V. Šimandlová, M. </w:t>
      </w:r>
      <w:proofErr w:type="spellStart"/>
      <w:r w:rsidR="00FA3D29">
        <w:rPr>
          <w:sz w:val="24"/>
        </w:rPr>
        <w:t>Radošová</w:t>
      </w:r>
      <w:proofErr w:type="spellEnd"/>
      <w:r w:rsidR="00FA3D29">
        <w:rPr>
          <w:sz w:val="24"/>
        </w:rPr>
        <w:t xml:space="preserve">, P. </w:t>
      </w:r>
      <w:r>
        <w:rPr>
          <w:sz w:val="24"/>
        </w:rPr>
        <w:t xml:space="preserve">Novák, </w:t>
      </w:r>
      <w:r>
        <w:rPr>
          <w:sz w:val="24"/>
        </w:rPr>
        <w:br/>
      </w:r>
      <w:r w:rsidR="00FA3D29">
        <w:rPr>
          <w:sz w:val="24"/>
        </w:rPr>
        <w:t>P. Bočková</w:t>
      </w:r>
      <w:r>
        <w:rPr>
          <w:sz w:val="24"/>
        </w:rPr>
        <w:t xml:space="preserve">, R. </w:t>
      </w:r>
      <w:proofErr w:type="spellStart"/>
      <w:r>
        <w:rPr>
          <w:sz w:val="24"/>
        </w:rPr>
        <w:t>Talafousová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Lenzová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Mengler</w:t>
      </w:r>
      <w:proofErr w:type="spellEnd"/>
    </w:p>
    <w:p w:rsidR="00094495" w:rsidRDefault="00094495" w:rsidP="00094495">
      <w:pPr>
        <w:ind w:left="1410" w:hanging="1410"/>
        <w:rPr>
          <w:sz w:val="24"/>
        </w:rPr>
      </w:pPr>
      <w:r>
        <w:rPr>
          <w:b/>
          <w:sz w:val="24"/>
        </w:rPr>
        <w:t>Omluveni: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094495" w:rsidRDefault="00094495" w:rsidP="00094495">
      <w:pPr>
        <w:rPr>
          <w:sz w:val="24"/>
        </w:rPr>
      </w:pPr>
      <w:r>
        <w:rPr>
          <w:b/>
          <w:sz w:val="24"/>
        </w:rPr>
        <w:t>Hosté: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>P. Peroutka</w:t>
      </w:r>
    </w:p>
    <w:p w:rsidR="00094495" w:rsidRDefault="00094495" w:rsidP="00094495">
      <w:pPr>
        <w:rPr>
          <w:sz w:val="24"/>
        </w:rPr>
      </w:pPr>
      <w:r>
        <w:rPr>
          <w:b/>
          <w:sz w:val="24"/>
        </w:rPr>
        <w:t>Ověřovatel zápisu:</w:t>
      </w:r>
      <w:r>
        <w:rPr>
          <w:sz w:val="24"/>
        </w:rPr>
        <w:tab/>
        <w:t xml:space="preserve">P. </w:t>
      </w:r>
      <w:proofErr w:type="spellStart"/>
      <w:r>
        <w:rPr>
          <w:sz w:val="24"/>
        </w:rPr>
        <w:t>Lenzová</w:t>
      </w:r>
      <w:proofErr w:type="spellEnd"/>
    </w:p>
    <w:p w:rsidR="00094495" w:rsidRDefault="00094495" w:rsidP="00094495">
      <w:pPr>
        <w:rPr>
          <w:b/>
          <w:sz w:val="16"/>
        </w:rPr>
      </w:pPr>
    </w:p>
    <w:p w:rsidR="00094495" w:rsidRDefault="00094495" w:rsidP="000944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Program jednání:</w:t>
      </w:r>
    </w:p>
    <w:p w:rsidR="00094495" w:rsidRDefault="00094495" w:rsidP="000944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Zahájení činnosti nové školské rady a volba předsedy a místopředsedy ŠR.</w:t>
      </w:r>
    </w:p>
    <w:p w:rsidR="00094495" w:rsidRDefault="00094495" w:rsidP="000944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Jednacího řádu ŠR na nové funkční období do roku 2017</w:t>
      </w:r>
    </w:p>
    <w:p w:rsidR="00094495" w:rsidRDefault="00094495" w:rsidP="000944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výroční zprávy školy za školní rok 2013/2014</w:t>
      </w:r>
    </w:p>
    <w:p w:rsidR="00094495" w:rsidRDefault="00094495" w:rsidP="000944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školního řádu pro školní rok 2014/2015</w:t>
      </w:r>
    </w:p>
    <w:p w:rsidR="00094495" w:rsidRDefault="00094495" w:rsidP="000944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pravidel pro hodnocení výsledků vzdělávání žáků pro školní rok 2014/2015</w:t>
      </w:r>
    </w:p>
    <w:p w:rsidR="00094495" w:rsidRDefault="00094495" w:rsidP="0009449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Různé </w:t>
      </w:r>
    </w:p>
    <w:p w:rsidR="00094495" w:rsidRDefault="00094495" w:rsidP="00094495">
      <w:pPr>
        <w:rPr>
          <w:b/>
          <w:sz w:val="24"/>
          <w:szCs w:val="24"/>
        </w:rPr>
      </w:pPr>
    </w:p>
    <w:p w:rsidR="00094495" w:rsidRDefault="00094495" w:rsidP="00094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</w:t>
      </w:r>
    </w:p>
    <w:p w:rsidR="00094495" w:rsidRDefault="00094495" w:rsidP="000944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První zasedání nové školské rady svolal zástupce ředitele Mgr. Petr Peroutka v souladu </w:t>
      </w:r>
      <w:r>
        <w:rPr>
          <w:sz w:val="24"/>
          <w:szCs w:val="24"/>
        </w:rPr>
        <w:br/>
        <w:t>s § 167, odst. 7 školského zákona. Byla tak zahájena činnost nové školské rady pro další funkční období do roku 2017.</w:t>
      </w:r>
    </w:p>
    <w:p w:rsidR="00D374CF" w:rsidRDefault="00D374CF" w:rsidP="000944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návrh pana starosty Doležala proběhly volby přímým hlasováním veřejně.</w:t>
      </w:r>
    </w:p>
    <w:p w:rsidR="00D374CF" w:rsidRDefault="00D374CF" w:rsidP="000944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Radošová</w:t>
      </w:r>
      <w:proofErr w:type="spellEnd"/>
      <w:r>
        <w:rPr>
          <w:sz w:val="24"/>
          <w:szCs w:val="24"/>
        </w:rPr>
        <w:t xml:space="preserve"> podala návrh na předsedu ŠR  J. </w:t>
      </w:r>
      <w:proofErr w:type="spellStart"/>
      <w:r>
        <w:rPr>
          <w:sz w:val="24"/>
          <w:szCs w:val="24"/>
        </w:rPr>
        <w:t>Menglera</w:t>
      </w:r>
      <w:proofErr w:type="spellEnd"/>
      <w:r>
        <w:rPr>
          <w:sz w:val="24"/>
          <w:szCs w:val="24"/>
        </w:rPr>
        <w:t xml:space="preserve">. J. </w:t>
      </w:r>
      <w:proofErr w:type="spellStart"/>
      <w:r>
        <w:rPr>
          <w:sz w:val="24"/>
          <w:szCs w:val="24"/>
        </w:rPr>
        <w:t>Mengler</w:t>
      </w:r>
      <w:proofErr w:type="spellEnd"/>
      <w:r>
        <w:rPr>
          <w:sz w:val="24"/>
          <w:szCs w:val="24"/>
        </w:rPr>
        <w:t xml:space="preserve"> návrh přijal.</w:t>
      </w:r>
    </w:p>
    <w:p w:rsidR="006F480E" w:rsidRDefault="006F480E" w:rsidP="006F480E">
      <w:pPr>
        <w:ind w:left="360"/>
        <w:rPr>
          <w:sz w:val="24"/>
          <w:szCs w:val="24"/>
        </w:rPr>
      </w:pPr>
    </w:p>
    <w:p w:rsidR="00094495" w:rsidRPr="00D374CF" w:rsidRDefault="00094495" w:rsidP="0009449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D374CF">
        <w:rPr>
          <w:sz w:val="24"/>
          <w:szCs w:val="24"/>
        </w:rPr>
        <w:t>Volba předsedy a místopředsedy školské rady na další funkční období:</w:t>
      </w:r>
      <w:r w:rsidRPr="00D374CF">
        <w:rPr>
          <w:sz w:val="24"/>
          <w:szCs w:val="24"/>
        </w:rPr>
        <w:br/>
      </w:r>
      <w:r w:rsidR="00D374CF">
        <w:rPr>
          <w:b/>
          <w:sz w:val="24"/>
          <w:szCs w:val="24"/>
          <w:u w:val="single"/>
        </w:rPr>
        <w:t>Usnesení č.1/2014</w:t>
      </w:r>
    </w:p>
    <w:p w:rsidR="00094495" w:rsidRDefault="00D374CF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szCs w:val="24"/>
        </w:rPr>
        <w:t>ŠR zvolila ve veřejných</w:t>
      </w:r>
      <w:r w:rsidR="00094495">
        <w:rPr>
          <w:sz w:val="24"/>
          <w:szCs w:val="24"/>
        </w:rPr>
        <w:t xml:space="preserve"> volbách předsedou ŠR na další </w:t>
      </w:r>
      <w:r>
        <w:rPr>
          <w:sz w:val="24"/>
          <w:szCs w:val="24"/>
        </w:rPr>
        <w:t xml:space="preserve">funkční období do roku 2014 </w:t>
      </w:r>
      <w:r>
        <w:rPr>
          <w:sz w:val="24"/>
          <w:szCs w:val="24"/>
        </w:rPr>
        <w:br/>
        <w:t xml:space="preserve">Jaroslava </w:t>
      </w:r>
      <w:proofErr w:type="spellStart"/>
      <w:r>
        <w:rPr>
          <w:sz w:val="24"/>
          <w:szCs w:val="24"/>
        </w:rPr>
        <w:t>Menglera</w:t>
      </w:r>
      <w:proofErr w:type="spellEnd"/>
      <w:r w:rsidR="00094495">
        <w:rPr>
          <w:sz w:val="24"/>
          <w:szCs w:val="24"/>
        </w:rPr>
        <w:t xml:space="preserve">, který </w:t>
      </w:r>
      <w:proofErr w:type="gramStart"/>
      <w:r w:rsidR="00094495">
        <w:rPr>
          <w:sz w:val="24"/>
          <w:szCs w:val="24"/>
        </w:rPr>
        <w:t xml:space="preserve">obdržel  </w:t>
      </w:r>
      <w:r>
        <w:rPr>
          <w:sz w:val="24"/>
          <w:szCs w:val="24"/>
        </w:rPr>
        <w:t>8</w:t>
      </w:r>
      <w:r w:rsidR="00094495">
        <w:rPr>
          <w:sz w:val="24"/>
          <w:szCs w:val="24"/>
        </w:rPr>
        <w:t xml:space="preserve">  platných</w:t>
      </w:r>
      <w:proofErr w:type="gramEnd"/>
      <w:r w:rsidR="00094495">
        <w:rPr>
          <w:sz w:val="24"/>
          <w:szCs w:val="24"/>
        </w:rPr>
        <w:t xml:space="preserve"> hlasů.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hlasování:</w:t>
      </w:r>
      <w:r w:rsidR="00D374CF">
        <w:rPr>
          <w:sz w:val="24"/>
        </w:rPr>
        <w:t xml:space="preserve"> Z 9 přítomných</w:t>
      </w:r>
      <w:r w:rsidR="006F480E">
        <w:rPr>
          <w:sz w:val="24"/>
        </w:rPr>
        <w:tab/>
      </w:r>
      <w:r w:rsidR="00D374CF">
        <w:rPr>
          <w:sz w:val="24"/>
        </w:rPr>
        <w:t xml:space="preserve"> </w:t>
      </w:r>
      <w:r w:rsidR="006F480E">
        <w:rPr>
          <w:b/>
          <w:sz w:val="24"/>
        </w:rPr>
        <w:t>8 pro</w:t>
      </w:r>
      <w:r w:rsidR="006F480E">
        <w:rPr>
          <w:b/>
          <w:sz w:val="24"/>
        </w:rPr>
        <w:tab/>
      </w:r>
      <w:r w:rsidR="006F480E">
        <w:rPr>
          <w:b/>
          <w:sz w:val="24"/>
        </w:rPr>
        <w:tab/>
      </w:r>
      <w:r w:rsidR="00D374CF">
        <w:rPr>
          <w:b/>
          <w:sz w:val="24"/>
        </w:rPr>
        <w:t xml:space="preserve"> proti 0</w:t>
      </w:r>
      <w:r w:rsidR="006F480E" w:rsidRPr="006F480E">
        <w:rPr>
          <w:b/>
          <w:sz w:val="24"/>
        </w:rPr>
        <w:t xml:space="preserve"> </w:t>
      </w:r>
      <w:r w:rsidR="006F480E">
        <w:rPr>
          <w:b/>
          <w:sz w:val="24"/>
        </w:rPr>
        <w:tab/>
        <w:t>zdržel se 1</w:t>
      </w:r>
    </w:p>
    <w:p w:rsidR="00094495" w:rsidRDefault="00094495" w:rsidP="00094495">
      <w:pPr>
        <w:rPr>
          <w:sz w:val="16"/>
        </w:rPr>
      </w:pPr>
    </w:p>
    <w:p w:rsidR="00094495" w:rsidRPr="006F480E" w:rsidRDefault="00D374CF" w:rsidP="000944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Zástupci z řad rodičů dále navrhli M. </w:t>
      </w:r>
      <w:proofErr w:type="spellStart"/>
      <w:r>
        <w:rPr>
          <w:sz w:val="24"/>
        </w:rPr>
        <w:t>Radošovou</w:t>
      </w:r>
      <w:proofErr w:type="spellEnd"/>
      <w:r>
        <w:rPr>
          <w:sz w:val="24"/>
        </w:rPr>
        <w:t xml:space="preserve"> jako místopředsedu ŠR</w:t>
      </w:r>
      <w:r w:rsidR="00094495">
        <w:rPr>
          <w:sz w:val="24"/>
        </w:rPr>
        <w:t>.</w:t>
      </w:r>
      <w:r>
        <w:rPr>
          <w:sz w:val="24"/>
        </w:rPr>
        <w:t xml:space="preserve"> Paní </w:t>
      </w:r>
      <w:proofErr w:type="spellStart"/>
      <w:r>
        <w:rPr>
          <w:sz w:val="24"/>
        </w:rPr>
        <w:t>Radošová</w:t>
      </w:r>
      <w:proofErr w:type="spellEnd"/>
      <w:r>
        <w:rPr>
          <w:sz w:val="24"/>
        </w:rPr>
        <w:t xml:space="preserve"> návrh přijala</w:t>
      </w:r>
      <w:r w:rsidR="006F480E">
        <w:rPr>
          <w:sz w:val="24"/>
        </w:rPr>
        <w:t>.</w:t>
      </w:r>
    </w:p>
    <w:p w:rsidR="006F480E" w:rsidRDefault="006F480E" w:rsidP="006F480E">
      <w:pPr>
        <w:ind w:left="360"/>
        <w:rPr>
          <w:sz w:val="24"/>
          <w:szCs w:val="24"/>
        </w:rPr>
      </w:pP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č.2/2011</w:t>
      </w:r>
    </w:p>
    <w:p w:rsidR="00094495" w:rsidRDefault="00D374CF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  <w:szCs w:val="24"/>
        </w:rPr>
        <w:t>ŠR zvolila ve veřejných</w:t>
      </w:r>
      <w:r w:rsidR="00094495">
        <w:rPr>
          <w:sz w:val="24"/>
          <w:szCs w:val="24"/>
        </w:rPr>
        <w:t xml:space="preserve"> volbách místopředsedou ŠR na dalš</w:t>
      </w:r>
      <w:r w:rsidR="006F480E">
        <w:rPr>
          <w:sz w:val="24"/>
          <w:szCs w:val="24"/>
        </w:rPr>
        <w:t xml:space="preserve">í funkční období do roku 2014 </w:t>
      </w:r>
      <w:r w:rsidR="006F480E">
        <w:rPr>
          <w:sz w:val="24"/>
          <w:szCs w:val="24"/>
        </w:rPr>
        <w:br/>
        <w:t xml:space="preserve">Moniku </w:t>
      </w:r>
      <w:proofErr w:type="spellStart"/>
      <w:r w:rsidR="006F480E">
        <w:rPr>
          <w:sz w:val="24"/>
          <w:szCs w:val="24"/>
        </w:rPr>
        <w:t>Radošovou</w:t>
      </w:r>
      <w:proofErr w:type="spellEnd"/>
      <w:r w:rsidR="006F480E">
        <w:rPr>
          <w:sz w:val="24"/>
          <w:szCs w:val="24"/>
        </w:rPr>
        <w:t xml:space="preserve">, </w:t>
      </w:r>
      <w:proofErr w:type="gramStart"/>
      <w:r w:rsidR="006F480E">
        <w:rPr>
          <w:sz w:val="24"/>
          <w:szCs w:val="24"/>
        </w:rPr>
        <w:t xml:space="preserve">která </w:t>
      </w:r>
      <w:r w:rsidR="00094495">
        <w:rPr>
          <w:sz w:val="24"/>
          <w:szCs w:val="24"/>
        </w:rPr>
        <w:t xml:space="preserve"> obdržel</w:t>
      </w:r>
      <w:r w:rsidR="006F480E">
        <w:rPr>
          <w:sz w:val="24"/>
          <w:szCs w:val="24"/>
        </w:rPr>
        <w:t>a</w:t>
      </w:r>
      <w:proofErr w:type="gramEnd"/>
      <w:r w:rsidR="00094495">
        <w:rPr>
          <w:sz w:val="24"/>
          <w:szCs w:val="24"/>
        </w:rPr>
        <w:t xml:space="preserve">   </w:t>
      </w:r>
      <w:r w:rsidR="006F480E">
        <w:rPr>
          <w:sz w:val="24"/>
          <w:szCs w:val="24"/>
        </w:rPr>
        <w:t>8  platných</w:t>
      </w:r>
      <w:r w:rsidR="00094495">
        <w:rPr>
          <w:sz w:val="24"/>
          <w:szCs w:val="24"/>
        </w:rPr>
        <w:t xml:space="preserve"> </w:t>
      </w:r>
      <w:r w:rsidR="006F480E">
        <w:rPr>
          <w:sz w:val="24"/>
          <w:szCs w:val="24"/>
        </w:rPr>
        <w:t>hlasů</w:t>
      </w:r>
      <w:r w:rsidR="00094495">
        <w:rPr>
          <w:sz w:val="24"/>
          <w:szCs w:val="24"/>
        </w:rPr>
        <w:t>.</w:t>
      </w:r>
    </w:p>
    <w:p w:rsidR="006F480E" w:rsidRDefault="00094495" w:rsidP="006F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hlasování:</w:t>
      </w:r>
      <w:r w:rsidR="006F480E">
        <w:rPr>
          <w:b/>
          <w:sz w:val="24"/>
        </w:rPr>
        <w:t xml:space="preserve">  </w:t>
      </w:r>
      <w:r w:rsidR="006F480E">
        <w:rPr>
          <w:sz w:val="24"/>
        </w:rPr>
        <w:t>Z 9 přítomných</w:t>
      </w:r>
      <w:r w:rsidR="006F480E">
        <w:rPr>
          <w:sz w:val="24"/>
        </w:rPr>
        <w:tab/>
        <w:t xml:space="preserve"> </w:t>
      </w:r>
      <w:r w:rsidR="006F480E">
        <w:rPr>
          <w:b/>
          <w:sz w:val="24"/>
        </w:rPr>
        <w:t>8 pro</w:t>
      </w:r>
      <w:r w:rsidR="006F480E">
        <w:rPr>
          <w:b/>
          <w:sz w:val="24"/>
        </w:rPr>
        <w:tab/>
      </w:r>
      <w:r w:rsidR="006F480E">
        <w:rPr>
          <w:b/>
          <w:sz w:val="24"/>
        </w:rPr>
        <w:tab/>
        <w:t xml:space="preserve"> proti 0</w:t>
      </w:r>
      <w:r w:rsidR="006F480E" w:rsidRPr="006F480E">
        <w:rPr>
          <w:b/>
          <w:sz w:val="24"/>
        </w:rPr>
        <w:t xml:space="preserve"> </w:t>
      </w:r>
      <w:r w:rsidR="006F480E">
        <w:rPr>
          <w:b/>
          <w:sz w:val="24"/>
        </w:rPr>
        <w:tab/>
        <w:t>zdržel se 1</w:t>
      </w:r>
    </w:p>
    <w:p w:rsidR="00094495" w:rsidRPr="006F480E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</w:p>
    <w:p w:rsidR="00094495" w:rsidRDefault="00094495" w:rsidP="00094495">
      <w:pPr>
        <w:rPr>
          <w:b/>
          <w:sz w:val="24"/>
        </w:rPr>
      </w:pPr>
    </w:p>
    <w:p w:rsidR="006F480E" w:rsidRDefault="006F480E" w:rsidP="00094495">
      <w:pPr>
        <w:rPr>
          <w:b/>
          <w:sz w:val="24"/>
        </w:rPr>
      </w:pPr>
    </w:p>
    <w:p w:rsidR="006F480E" w:rsidRDefault="006F480E" w:rsidP="00094495">
      <w:pPr>
        <w:rPr>
          <w:b/>
          <w:sz w:val="24"/>
        </w:rPr>
      </w:pPr>
    </w:p>
    <w:p w:rsidR="006F480E" w:rsidRDefault="006F480E" w:rsidP="00094495">
      <w:pPr>
        <w:rPr>
          <w:b/>
          <w:sz w:val="24"/>
        </w:rPr>
      </w:pPr>
    </w:p>
    <w:p w:rsidR="006F480E" w:rsidRDefault="006F480E" w:rsidP="00094495">
      <w:pPr>
        <w:rPr>
          <w:b/>
          <w:sz w:val="24"/>
        </w:rPr>
      </w:pPr>
    </w:p>
    <w:p w:rsidR="006F480E" w:rsidRDefault="006F480E" w:rsidP="00094495">
      <w:pPr>
        <w:rPr>
          <w:b/>
          <w:sz w:val="24"/>
        </w:rPr>
      </w:pPr>
    </w:p>
    <w:p w:rsidR="00094495" w:rsidRDefault="00094495" w:rsidP="00094495">
      <w:pPr>
        <w:rPr>
          <w:b/>
          <w:sz w:val="24"/>
        </w:rPr>
      </w:pPr>
      <w:r>
        <w:rPr>
          <w:b/>
          <w:sz w:val="24"/>
        </w:rPr>
        <w:lastRenderedPageBreak/>
        <w:t>ad 2)</w:t>
      </w:r>
    </w:p>
    <w:p w:rsidR="00094495" w:rsidRDefault="00094495" w:rsidP="0009449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Předseda ŠR předložil ostatním členům Jednací řád, který vychází z předchozího Jednacího řádu a jsou v něm drobné změny. Členové ŠR neměli připomínky.</w:t>
      </w:r>
    </w:p>
    <w:p w:rsidR="00094495" w:rsidRDefault="00094495" w:rsidP="0009449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Usnesení č.3/2011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schvaluje Jednací řád ŠR na další funkční období do roku 2017. Jednací řád ŠR je přílohou tohoto zápisu.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>hlasování:</w:t>
      </w:r>
      <w:r w:rsidR="006F480E">
        <w:rPr>
          <w:b/>
          <w:sz w:val="24"/>
        </w:rPr>
        <w:tab/>
        <w:t>z 8 přítomných</w:t>
      </w:r>
      <w:r w:rsidR="006F480E">
        <w:rPr>
          <w:b/>
          <w:sz w:val="24"/>
        </w:rPr>
        <w:tab/>
      </w:r>
      <w:r w:rsidR="006F480E">
        <w:rPr>
          <w:b/>
          <w:sz w:val="24"/>
        </w:rPr>
        <w:tab/>
        <w:t>8</w:t>
      </w:r>
      <w:r>
        <w:rPr>
          <w:b/>
          <w:sz w:val="24"/>
        </w:rPr>
        <w:t xml:space="preserve"> pro</w:t>
      </w:r>
      <w:r>
        <w:rPr>
          <w:b/>
          <w:sz w:val="24"/>
        </w:rPr>
        <w:tab/>
      </w:r>
      <w:r>
        <w:rPr>
          <w:b/>
          <w:sz w:val="24"/>
        </w:rPr>
        <w:tab/>
        <w:t>0 proti</w:t>
      </w:r>
      <w:r>
        <w:rPr>
          <w:b/>
          <w:sz w:val="24"/>
        </w:rPr>
        <w:tab/>
      </w:r>
      <w:r>
        <w:rPr>
          <w:b/>
          <w:sz w:val="24"/>
        </w:rPr>
        <w:tab/>
        <w:t>0 zdržel se</w:t>
      </w:r>
    </w:p>
    <w:p w:rsidR="00094495" w:rsidRDefault="00094495" w:rsidP="00094495">
      <w:pPr>
        <w:rPr>
          <w:b/>
          <w:sz w:val="24"/>
        </w:rPr>
      </w:pPr>
    </w:p>
    <w:p w:rsidR="00094495" w:rsidRDefault="00094495" w:rsidP="00094495">
      <w:pPr>
        <w:rPr>
          <w:sz w:val="24"/>
        </w:rPr>
      </w:pPr>
      <w:r>
        <w:rPr>
          <w:b/>
          <w:sz w:val="24"/>
        </w:rPr>
        <w:t>ad 3)</w:t>
      </w:r>
    </w:p>
    <w:p w:rsidR="00094495" w:rsidRDefault="006F480E" w:rsidP="0009449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Ředitel</w:t>
      </w:r>
      <w:r w:rsidR="00094495">
        <w:rPr>
          <w:sz w:val="24"/>
        </w:rPr>
        <w:t xml:space="preserve"> školy P. Peroutka předložil ŠR výroční zprávu školy za školní rok 2013/2014. Obsah i zpracování odpovídá požadavkům školsk</w:t>
      </w:r>
      <w:r>
        <w:rPr>
          <w:sz w:val="24"/>
        </w:rPr>
        <w:t xml:space="preserve">ého zákona. Členové ŠR </w:t>
      </w:r>
      <w:r w:rsidR="00094495">
        <w:rPr>
          <w:sz w:val="24"/>
        </w:rPr>
        <w:t xml:space="preserve">měli </w:t>
      </w:r>
      <w:r>
        <w:rPr>
          <w:sz w:val="24"/>
        </w:rPr>
        <w:t>drobné dotazy, které P. Peroutka rovnou zodpověděl.</w:t>
      </w:r>
    </w:p>
    <w:p w:rsidR="00B84BB6" w:rsidRDefault="00B84BB6" w:rsidP="006F480E">
      <w:pPr>
        <w:ind w:left="360"/>
        <w:rPr>
          <w:sz w:val="24"/>
        </w:rPr>
      </w:pPr>
      <w:r>
        <w:rPr>
          <w:sz w:val="24"/>
        </w:rPr>
        <w:t>p</w:t>
      </w:r>
      <w:r w:rsidR="006F480E">
        <w:rPr>
          <w:sz w:val="24"/>
        </w:rPr>
        <w:t xml:space="preserve">í. </w:t>
      </w:r>
      <w:r w:rsidR="00FA3D29">
        <w:rPr>
          <w:sz w:val="24"/>
        </w:rPr>
        <w:t>Bočková</w:t>
      </w:r>
      <w:r w:rsidR="006F480E">
        <w:rPr>
          <w:sz w:val="24"/>
        </w:rPr>
        <w:t>: Co jsou jiné ostatní náklady?</w:t>
      </w:r>
      <w:r>
        <w:rPr>
          <w:sz w:val="24"/>
        </w:rPr>
        <w:t xml:space="preserve"> Co je spotřeba ostatních neskladových dodávek?</w:t>
      </w:r>
    </w:p>
    <w:p w:rsidR="006F480E" w:rsidRDefault="00B84BB6" w:rsidP="006F480E">
      <w:pPr>
        <w:ind w:left="360"/>
        <w:rPr>
          <w:sz w:val="24"/>
        </w:rPr>
      </w:pPr>
      <w:r>
        <w:rPr>
          <w:sz w:val="24"/>
        </w:rPr>
        <w:t>Odpověď:  P. Peroutka slíbil, že dotazy zodpoví informativně e-mailem po konzultaci s ekonomkou školy.</w:t>
      </w:r>
    </w:p>
    <w:p w:rsidR="00B84BB6" w:rsidRDefault="00B84BB6" w:rsidP="006F480E">
      <w:pPr>
        <w:ind w:left="360"/>
        <w:rPr>
          <w:sz w:val="24"/>
        </w:rPr>
      </w:pPr>
      <w:r>
        <w:rPr>
          <w:sz w:val="24"/>
        </w:rPr>
        <w:t>p. Novák požádal o zaslání výročních zpráv za roky 2012/2013 a 2011/2012</w:t>
      </w:r>
    </w:p>
    <w:p w:rsidR="00B84BB6" w:rsidRDefault="00B84BB6" w:rsidP="006F480E">
      <w:pPr>
        <w:ind w:left="360"/>
        <w:rPr>
          <w:sz w:val="24"/>
        </w:rPr>
      </w:pPr>
      <w:r>
        <w:rPr>
          <w:sz w:val="24"/>
        </w:rPr>
        <w:t>Odpověď: Budou zaslány elektronicky.</w:t>
      </w:r>
    </w:p>
    <w:p w:rsidR="00B84BB6" w:rsidRDefault="00B84BB6" w:rsidP="006F480E">
      <w:pPr>
        <w:ind w:left="360"/>
        <w:rPr>
          <w:sz w:val="24"/>
        </w:rPr>
      </w:pPr>
      <w:r>
        <w:rPr>
          <w:sz w:val="24"/>
        </w:rPr>
        <w:t xml:space="preserve">pí. </w:t>
      </w:r>
      <w:proofErr w:type="spellStart"/>
      <w:r>
        <w:rPr>
          <w:sz w:val="24"/>
        </w:rPr>
        <w:t>Radošová</w:t>
      </w:r>
      <w:proofErr w:type="spellEnd"/>
      <w:r>
        <w:rPr>
          <w:sz w:val="24"/>
        </w:rPr>
        <w:t>: Co se děje s finančními prostředky za sběr?</w:t>
      </w:r>
    </w:p>
    <w:p w:rsidR="00B84BB6" w:rsidRDefault="00B84BB6" w:rsidP="006F480E">
      <w:pPr>
        <w:ind w:left="360"/>
        <w:rPr>
          <w:sz w:val="24"/>
        </w:rPr>
      </w:pPr>
      <w:r>
        <w:rPr>
          <w:sz w:val="24"/>
        </w:rPr>
        <w:t>Odpověď: Vítězná třída dostává Kč 3 000,-- na výlet</w:t>
      </w:r>
    </w:p>
    <w:p w:rsidR="00094495" w:rsidRDefault="00094495" w:rsidP="0009449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Usnesení č.4/2011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schvaluje výroční zprávu školy za školní rok 2013/2014. Výroční zpráva je přílohou tohoto zápisu.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 w:rsidR="006F480E">
        <w:rPr>
          <w:b/>
          <w:sz w:val="24"/>
        </w:rPr>
        <w:tab/>
        <w:t>z 9 přítomných</w:t>
      </w:r>
      <w:r w:rsidR="006F480E">
        <w:rPr>
          <w:b/>
          <w:sz w:val="24"/>
        </w:rPr>
        <w:tab/>
      </w:r>
      <w:r w:rsidR="006F480E">
        <w:rPr>
          <w:b/>
          <w:sz w:val="24"/>
        </w:rPr>
        <w:tab/>
        <w:t>9 pro</w:t>
      </w:r>
      <w:r w:rsidR="006F480E">
        <w:rPr>
          <w:b/>
          <w:sz w:val="24"/>
        </w:rPr>
        <w:tab/>
      </w:r>
      <w:r w:rsidR="006F480E">
        <w:rPr>
          <w:b/>
          <w:sz w:val="24"/>
        </w:rPr>
        <w:tab/>
        <w:t xml:space="preserve"> 0 proti</w:t>
      </w:r>
      <w:r w:rsidR="006F480E">
        <w:rPr>
          <w:b/>
          <w:sz w:val="24"/>
        </w:rPr>
        <w:tab/>
        <w:t>0</w:t>
      </w:r>
      <w:r>
        <w:rPr>
          <w:b/>
          <w:sz w:val="24"/>
        </w:rPr>
        <w:t xml:space="preserve"> zdržel se</w:t>
      </w:r>
    </w:p>
    <w:p w:rsidR="00094495" w:rsidRDefault="00094495" w:rsidP="00094495">
      <w:pPr>
        <w:rPr>
          <w:sz w:val="16"/>
        </w:rPr>
      </w:pPr>
      <w:r>
        <w:rPr>
          <w:b/>
          <w:sz w:val="24"/>
        </w:rPr>
        <w:t xml:space="preserve"> </w:t>
      </w:r>
    </w:p>
    <w:p w:rsidR="00094495" w:rsidRDefault="00094495" w:rsidP="00094495">
      <w:pPr>
        <w:rPr>
          <w:sz w:val="24"/>
        </w:rPr>
      </w:pPr>
      <w:r>
        <w:rPr>
          <w:b/>
          <w:sz w:val="24"/>
        </w:rPr>
        <w:t>ad 4)</w:t>
      </w:r>
    </w:p>
    <w:p w:rsidR="00094495" w:rsidRDefault="00094495" w:rsidP="0009449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P. Peroutka předložil ŠR školní řád pro školní rok 2014/2015. Změny proti loňskému školnímu řádu byly členům ŠR vysvětleny. Členové ŠR neměli připomínky.</w:t>
      </w:r>
    </w:p>
    <w:p w:rsidR="00094495" w:rsidRDefault="00094495" w:rsidP="0009449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Usnesení č.5/2011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</w:t>
      </w:r>
      <w:r w:rsidR="00B84BB6">
        <w:rPr>
          <w:sz w:val="24"/>
        </w:rPr>
        <w:t>e školní řád pro školní rok 2014/2015</w:t>
      </w:r>
      <w:r>
        <w:rPr>
          <w:sz w:val="24"/>
        </w:rPr>
        <w:t>. Školní řád je přílohou tohoto zápisu.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>
        <w:rPr>
          <w:b/>
          <w:sz w:val="24"/>
        </w:rPr>
        <w:tab/>
        <w:t>z 9 přítomných</w:t>
      </w:r>
      <w:r>
        <w:rPr>
          <w:b/>
          <w:sz w:val="24"/>
        </w:rPr>
        <w:tab/>
      </w:r>
      <w:r>
        <w:rPr>
          <w:b/>
          <w:sz w:val="24"/>
        </w:rPr>
        <w:tab/>
        <w:t>9 pro</w:t>
      </w:r>
      <w:r>
        <w:rPr>
          <w:b/>
          <w:sz w:val="24"/>
        </w:rPr>
        <w:tab/>
      </w:r>
      <w:r>
        <w:rPr>
          <w:b/>
          <w:sz w:val="24"/>
        </w:rPr>
        <w:tab/>
        <w:t>0 proti</w:t>
      </w:r>
      <w:r>
        <w:rPr>
          <w:b/>
          <w:sz w:val="24"/>
        </w:rPr>
        <w:tab/>
      </w:r>
      <w:r>
        <w:rPr>
          <w:b/>
          <w:sz w:val="24"/>
        </w:rPr>
        <w:tab/>
        <w:t>0 zdržel se</w:t>
      </w:r>
    </w:p>
    <w:p w:rsidR="00094495" w:rsidRDefault="00094495" w:rsidP="00094495">
      <w:pPr>
        <w:rPr>
          <w:sz w:val="24"/>
        </w:rPr>
      </w:pPr>
      <w:r>
        <w:rPr>
          <w:b/>
          <w:sz w:val="24"/>
        </w:rPr>
        <w:t>ad 5)</w:t>
      </w:r>
    </w:p>
    <w:p w:rsidR="00094495" w:rsidRDefault="00094495" w:rsidP="0009449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P. Peroutka předložil ŠR pravidla hodnocení pro školní rok 2014/2015. Pravidla hodnocení jsou v souladu se školním vzdělávacím programem a byla prodiskutována v pedagogické radě. Členové ŠR neměli připomínky.</w:t>
      </w:r>
    </w:p>
    <w:p w:rsidR="00094495" w:rsidRDefault="00094495" w:rsidP="0009449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Usnesení č.6/2011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schvaluje pravidla hodnocení pro školní rok 2014/2015. Pravidla hodnocení jsou přílohou tohoto zápisu.</w:t>
      </w:r>
    </w:p>
    <w:p w:rsidR="00094495" w:rsidRDefault="00094495" w:rsidP="0009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>
        <w:rPr>
          <w:b/>
          <w:sz w:val="24"/>
        </w:rPr>
        <w:tab/>
        <w:t>z 8 přítomných</w:t>
      </w:r>
      <w:r>
        <w:rPr>
          <w:b/>
          <w:sz w:val="24"/>
        </w:rPr>
        <w:tab/>
      </w:r>
      <w:r>
        <w:rPr>
          <w:b/>
          <w:sz w:val="24"/>
        </w:rPr>
        <w:tab/>
        <w:t>8 pro</w:t>
      </w:r>
      <w:r>
        <w:rPr>
          <w:b/>
          <w:sz w:val="24"/>
        </w:rPr>
        <w:tab/>
      </w:r>
      <w:r>
        <w:rPr>
          <w:b/>
          <w:sz w:val="24"/>
        </w:rPr>
        <w:tab/>
        <w:t>0 proti</w:t>
      </w:r>
      <w:r>
        <w:rPr>
          <w:b/>
          <w:sz w:val="24"/>
        </w:rPr>
        <w:tab/>
      </w:r>
      <w:r>
        <w:rPr>
          <w:b/>
          <w:sz w:val="24"/>
        </w:rPr>
        <w:tab/>
        <w:t>0 zdržel se</w:t>
      </w:r>
    </w:p>
    <w:p w:rsidR="00094495" w:rsidRDefault="00094495" w:rsidP="00094495">
      <w:pPr>
        <w:rPr>
          <w:sz w:val="24"/>
          <w:szCs w:val="24"/>
          <w:u w:val="single"/>
        </w:rPr>
      </w:pPr>
    </w:p>
    <w:p w:rsidR="00094495" w:rsidRDefault="00B84BB6" w:rsidP="00094495">
      <w:pPr>
        <w:rPr>
          <w:b/>
          <w:sz w:val="24"/>
        </w:rPr>
      </w:pPr>
      <w:r>
        <w:rPr>
          <w:b/>
          <w:sz w:val="24"/>
        </w:rPr>
        <w:t>ad 6) Různé:</w:t>
      </w:r>
    </w:p>
    <w:p w:rsidR="00B84BB6" w:rsidRDefault="00B84BB6" w:rsidP="00B84BB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P. Peroutka předložil ŠR informaci o získání nálepky „Rodi</w:t>
      </w:r>
      <w:r w:rsidR="00112093">
        <w:rPr>
          <w:sz w:val="24"/>
        </w:rPr>
        <w:t>če vítáni“ a seznámil členy ŠR s jejími kritérii.</w:t>
      </w:r>
    </w:p>
    <w:p w:rsidR="00112093" w:rsidRDefault="00112093" w:rsidP="00112093">
      <w:pPr>
        <w:ind w:left="360"/>
        <w:rPr>
          <w:sz w:val="24"/>
        </w:rPr>
      </w:pPr>
    </w:p>
    <w:p w:rsidR="00112093" w:rsidRDefault="00112093" w:rsidP="00B84BB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M. Doležal měl dotaz, zda MŠMT nařizuje školám zabezpečit vstup.</w:t>
      </w:r>
    </w:p>
    <w:p w:rsidR="00112093" w:rsidRDefault="00112093" w:rsidP="00112093">
      <w:pPr>
        <w:ind w:left="360"/>
        <w:rPr>
          <w:sz w:val="24"/>
        </w:rPr>
      </w:pPr>
      <w:r>
        <w:rPr>
          <w:sz w:val="24"/>
        </w:rPr>
        <w:t>Odpověď: MŠMT vyslalo inspekci, která se zabývala zabezpečením škol a školám doporučila provést zabezpečení vstupu do školy.</w:t>
      </w:r>
    </w:p>
    <w:p w:rsidR="00112093" w:rsidRDefault="00112093" w:rsidP="00094495">
      <w:pPr>
        <w:rPr>
          <w:sz w:val="24"/>
        </w:rPr>
      </w:pPr>
    </w:p>
    <w:p w:rsidR="00112093" w:rsidRDefault="00112093" w:rsidP="00094495">
      <w:pPr>
        <w:rPr>
          <w:sz w:val="24"/>
        </w:rPr>
      </w:pPr>
    </w:p>
    <w:p w:rsidR="00112093" w:rsidRDefault="00112093" w:rsidP="00094495">
      <w:pPr>
        <w:rPr>
          <w:sz w:val="24"/>
        </w:rPr>
      </w:pPr>
    </w:p>
    <w:p w:rsidR="00094495" w:rsidRDefault="00094495" w:rsidP="00094495">
      <w:pPr>
        <w:rPr>
          <w:b/>
          <w:sz w:val="24"/>
        </w:rPr>
      </w:pPr>
      <w:r>
        <w:rPr>
          <w:b/>
          <w:sz w:val="24"/>
          <w:u w:val="single"/>
        </w:rPr>
        <w:t>Přílohy:</w:t>
      </w:r>
      <w:r>
        <w:rPr>
          <w:b/>
          <w:sz w:val="24"/>
        </w:rPr>
        <w:t xml:space="preserve"> </w:t>
      </w:r>
    </w:p>
    <w:p w:rsidR="00094495" w:rsidRDefault="00094495" w:rsidP="0009449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Jednací řád ŠR na nové funkční období do roku 2017</w:t>
      </w:r>
    </w:p>
    <w:p w:rsidR="00094495" w:rsidRDefault="00094495" w:rsidP="0009449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Výroční zpráva školy za školní rok 2013/2014</w:t>
      </w:r>
    </w:p>
    <w:p w:rsidR="00094495" w:rsidRDefault="00094495" w:rsidP="0009449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Školní řád pro školní rok 2014/2015</w:t>
      </w:r>
    </w:p>
    <w:p w:rsidR="00094495" w:rsidRDefault="00094495" w:rsidP="0009449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Pravidla pro hodnocení výsledků vzdělávání žáků pro školní rok 2014/2015</w:t>
      </w:r>
    </w:p>
    <w:p w:rsidR="00094495" w:rsidRDefault="00094495" w:rsidP="00B84BB6">
      <w:pPr>
        <w:ind w:left="360"/>
        <w:rPr>
          <w:sz w:val="24"/>
        </w:rPr>
      </w:pPr>
    </w:p>
    <w:p w:rsidR="00094495" w:rsidRDefault="00094495" w:rsidP="00094495">
      <w:pPr>
        <w:rPr>
          <w:sz w:val="24"/>
        </w:rPr>
      </w:pPr>
    </w:p>
    <w:p w:rsidR="00094495" w:rsidRDefault="00094495" w:rsidP="00094495">
      <w:pPr>
        <w:rPr>
          <w:sz w:val="24"/>
        </w:rPr>
      </w:pPr>
      <w:r>
        <w:rPr>
          <w:sz w:val="24"/>
        </w:rPr>
        <w:t>Všechny přílohy jsou členům školské rady zaslány v elektronické podobě. Tištěné přílohy jsou založeny u originálu tohoto zápisu u předsedy ŠR.</w:t>
      </w:r>
    </w:p>
    <w:p w:rsidR="00094495" w:rsidRDefault="00094495" w:rsidP="00094495">
      <w:pPr>
        <w:rPr>
          <w:b/>
          <w:sz w:val="16"/>
          <w:u w:val="single"/>
        </w:rPr>
      </w:pPr>
    </w:p>
    <w:p w:rsidR="00094495" w:rsidRDefault="00094495" w:rsidP="00094495">
      <w:pPr>
        <w:rPr>
          <w:b/>
          <w:sz w:val="24"/>
          <w:u w:val="single"/>
        </w:rPr>
      </w:pPr>
    </w:p>
    <w:p w:rsidR="00094495" w:rsidRDefault="00094495" w:rsidP="00094495">
      <w:pPr>
        <w:rPr>
          <w:b/>
          <w:sz w:val="24"/>
          <w:u w:val="single"/>
        </w:rPr>
      </w:pPr>
    </w:p>
    <w:p w:rsidR="00094495" w:rsidRDefault="00094495" w:rsidP="00094495">
      <w:pPr>
        <w:rPr>
          <w:sz w:val="24"/>
        </w:rPr>
      </w:pPr>
      <w:r>
        <w:rPr>
          <w:b/>
          <w:sz w:val="24"/>
          <w:u w:val="single"/>
        </w:rPr>
        <w:t>Zapsal:</w:t>
      </w:r>
      <w:r>
        <w:rPr>
          <w:sz w:val="24"/>
        </w:rPr>
        <w:t xml:space="preserve">   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Mengler</w:t>
      </w:r>
      <w:proofErr w:type="spellEnd"/>
    </w:p>
    <w:p w:rsidR="00112093" w:rsidRDefault="00112093" w:rsidP="00094495">
      <w:pPr>
        <w:rPr>
          <w:sz w:val="24"/>
        </w:rPr>
      </w:pPr>
    </w:p>
    <w:p w:rsidR="00112093" w:rsidRDefault="003E2B7F" w:rsidP="00094495">
      <w:pPr>
        <w:rPr>
          <w:sz w:val="24"/>
        </w:rPr>
      </w:pPr>
      <w:r>
        <w:rPr>
          <w:sz w:val="24"/>
        </w:rPr>
        <w:t>Sezimovo Ústí 12. listopadu</w:t>
      </w:r>
      <w:bookmarkStart w:id="1" w:name="_GoBack"/>
      <w:bookmarkEnd w:id="1"/>
      <w:r w:rsidR="00112093">
        <w:rPr>
          <w:sz w:val="24"/>
        </w:rPr>
        <w:t xml:space="preserve"> 2014</w:t>
      </w:r>
    </w:p>
    <w:p w:rsidR="00112093" w:rsidRDefault="00112093" w:rsidP="00094495">
      <w:pPr>
        <w:rPr>
          <w:sz w:val="24"/>
        </w:rPr>
      </w:pPr>
    </w:p>
    <w:p w:rsidR="00112093" w:rsidRDefault="00112093" w:rsidP="00094495">
      <w:pPr>
        <w:rPr>
          <w:sz w:val="24"/>
        </w:rPr>
      </w:pPr>
    </w:p>
    <w:p w:rsidR="00112093" w:rsidRDefault="00112093" w:rsidP="00094495">
      <w:pPr>
        <w:rPr>
          <w:sz w:val="24"/>
        </w:rPr>
      </w:pPr>
    </w:p>
    <w:p w:rsidR="00112093" w:rsidRDefault="00112093" w:rsidP="00094495">
      <w:pPr>
        <w:rPr>
          <w:sz w:val="24"/>
        </w:rPr>
      </w:pPr>
    </w:p>
    <w:p w:rsidR="00112093" w:rsidRDefault="00112093" w:rsidP="00112093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Mgr. Jaroslav </w:t>
      </w:r>
      <w:proofErr w:type="spellStart"/>
      <w:r>
        <w:rPr>
          <w:sz w:val="24"/>
        </w:rPr>
        <w:t>Mengler</w:t>
      </w:r>
      <w:proofErr w:type="spellEnd"/>
    </w:p>
    <w:p w:rsidR="00112093" w:rsidRDefault="00112093" w:rsidP="00112093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předseda ŠR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3FCD" w:rsidRDefault="00E23FCD"/>
    <w:p w:rsidR="00112093" w:rsidRDefault="00112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2093" w:rsidSect="00E23FCD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D0" w:rsidRDefault="00025DD0">
      <w:r>
        <w:separator/>
      </w:r>
    </w:p>
  </w:endnote>
  <w:endnote w:type="continuationSeparator" w:id="0">
    <w:p w:rsidR="00025DD0" w:rsidRDefault="0002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D0" w:rsidRDefault="00025DD0">
      <w:r>
        <w:separator/>
      </w:r>
    </w:p>
  </w:footnote>
  <w:footnote w:type="continuationSeparator" w:id="0">
    <w:p w:rsidR="00025DD0" w:rsidRDefault="0002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CD" w:rsidRPr="00E23FCD" w:rsidRDefault="00E23FCD" w:rsidP="00E23FCD">
    <w:pPr>
      <w:pStyle w:val="Nadpis4"/>
      <w:jc w:val="left"/>
      <w:rPr>
        <w:sz w:val="24"/>
        <w:szCs w:val="24"/>
      </w:rPr>
    </w:pPr>
    <w:proofErr w:type="gramStart"/>
    <w:r w:rsidRPr="00E23FCD">
      <w:rPr>
        <w:sz w:val="24"/>
        <w:szCs w:val="24"/>
      </w:rPr>
      <w:t>ZÁKLADNÍ  ŠKOLA</w:t>
    </w:r>
    <w:proofErr w:type="gramEnd"/>
    <w:r w:rsidRPr="00E23FCD">
      <w:rPr>
        <w:sz w:val="24"/>
        <w:szCs w:val="24"/>
      </w:rPr>
      <w:t xml:space="preserve">  a MATEŘSKÁ </w:t>
    </w:r>
    <w:smartTag w:uri="urn:schemas-microsoft-com:office:smarttags" w:element="PersonName">
      <w:smartTagPr>
        <w:attr w:name="ProductID" w:val="ŠKOLA Sezimovo Ústí"/>
      </w:smartTagPr>
      <w:r w:rsidRPr="00E23FCD">
        <w:rPr>
          <w:sz w:val="24"/>
          <w:szCs w:val="24"/>
        </w:rPr>
        <w:t>ŠKOLA Sezimovo Ústí</w:t>
      </w:r>
    </w:smartTag>
    <w:r w:rsidRPr="00E23FCD">
      <w:rPr>
        <w:sz w:val="24"/>
        <w:szCs w:val="24"/>
      </w:rPr>
      <w:t xml:space="preserve">, 9. května 489, 391 02   </w:t>
    </w:r>
  </w:p>
  <w:p w:rsidR="00E23FCD" w:rsidRDefault="00B473EC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60960</wp:posOffset>
              </wp:positionV>
              <wp:extent cx="576643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8pt" to="455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" o:allowincell="f" strokeweight="3pt">
              <v:stroke linestyle="thinThin"/>
            </v:line>
          </w:pict>
        </mc:Fallback>
      </mc:AlternateContent>
    </w:r>
  </w:p>
  <w:p w:rsidR="00E23FCD" w:rsidRDefault="00E23F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CD" w:rsidRDefault="00E23FCD" w:rsidP="00E23FCD">
    <w:pPr>
      <w:pStyle w:val="Nadpis4"/>
      <w:jc w:val="left"/>
      <w:rPr>
        <w:rFonts w:ascii="Tahoma" w:hAnsi="Tahoma"/>
        <w:b/>
        <w:sz w:val="32"/>
      </w:rPr>
    </w:pPr>
    <w:proofErr w:type="gramStart"/>
    <w:r>
      <w:rPr>
        <w:rFonts w:ascii="Tahoma" w:hAnsi="Tahoma"/>
        <w:b/>
        <w:sz w:val="32"/>
      </w:rPr>
      <w:t>ZÁKLADNÍ  ŠKOLA</w:t>
    </w:r>
    <w:proofErr w:type="gramEnd"/>
    <w:r>
      <w:rPr>
        <w:rFonts w:ascii="Tahoma" w:hAnsi="Tahoma"/>
        <w:b/>
        <w:sz w:val="32"/>
      </w:rPr>
      <w:t xml:space="preserve">  a MATEŘSKÁ </w:t>
    </w:r>
    <w:smartTag w:uri="urn:schemas-microsoft-com:office:smarttags" w:element="PersonName">
      <w:smartTagPr>
        <w:attr w:name="ProductID" w:val="ŠKOLA Sezimovo Ústí"/>
      </w:smartTagPr>
      <w:r>
        <w:rPr>
          <w:rFonts w:ascii="Tahoma" w:hAnsi="Tahoma"/>
          <w:b/>
          <w:sz w:val="32"/>
        </w:rPr>
        <w:t>ŠKOLA Sezimovo Ústí</w:t>
      </w:r>
    </w:smartTag>
  </w:p>
  <w:p w:rsidR="00E23FCD" w:rsidRDefault="00E23FCD" w:rsidP="00E23FCD">
    <w:pPr>
      <w:pStyle w:val="Nadpis1"/>
    </w:pPr>
    <w:r>
      <w:t>9. května 489</w:t>
    </w:r>
  </w:p>
  <w:p w:rsidR="00E23FCD" w:rsidRDefault="00E23FCD" w:rsidP="00E23FCD">
    <w:pPr>
      <w:pStyle w:val="Nadpis1"/>
    </w:pPr>
    <w:proofErr w:type="gramStart"/>
    <w:r>
      <w:t>391 02   Sezimovo</w:t>
    </w:r>
    <w:proofErr w:type="gramEnd"/>
    <w:r>
      <w:t xml:space="preserve"> Ústí II</w:t>
    </w:r>
  </w:p>
  <w:p w:rsidR="00E23FCD" w:rsidRDefault="00B473EC" w:rsidP="00E23FCD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78740</wp:posOffset>
              </wp:positionV>
              <wp:extent cx="4958080" cy="254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808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39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" o:allowincell="f" strokeweight="3pt">
              <v:stroke linestyle="thinThin"/>
            </v:line>
          </w:pict>
        </mc:Fallback>
      </mc:AlternateContent>
    </w:r>
  </w:p>
  <w:p w:rsidR="00E23FCD" w:rsidRDefault="00E23FCD" w:rsidP="00E23FCD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w:t>tel. fax</w:t>
    </w:r>
    <w:r>
      <w:rPr>
        <w:rFonts w:ascii="Arial" w:hAnsi="Arial"/>
        <w:noProof/>
      </w:rPr>
      <w:t xml:space="preserve">:  </w:t>
    </w:r>
    <w:r>
      <w:rPr>
        <w:rFonts w:ascii="Arial" w:hAnsi="Arial"/>
        <w:b/>
        <w:noProof/>
      </w:rPr>
      <w:t>381202020</w:t>
    </w:r>
    <w:r>
      <w:rPr>
        <w:b/>
        <w:noProof/>
      </w:rPr>
      <w:tab/>
      <w:t xml:space="preserve">         </w:t>
    </w:r>
    <w:r>
      <w:rPr>
        <w:noProof/>
      </w:rPr>
      <w:t>Čes</w:t>
    </w:r>
    <w:r w:rsidR="00B473EC">
      <w:rPr>
        <w:noProof/>
      </w:rPr>
      <w:t>ká spořitelna S. Ústí</w:t>
    </w:r>
    <w:r w:rsidR="00B473EC">
      <w:rPr>
        <w:noProof/>
      </w:rPr>
      <w:tab/>
      <w:t xml:space="preserve">       IČ</w:t>
    </w:r>
    <w:r>
      <w:rPr>
        <w:noProof/>
      </w:rPr>
      <w:tab/>
    </w:r>
    <w:r>
      <w:rPr>
        <w:noProof/>
      </w:rPr>
      <w:tab/>
      <w:t xml:space="preserve">         DIČ</w:t>
    </w:r>
    <w:r>
      <w:rPr>
        <w:noProof/>
      </w:rPr>
      <w:tab/>
    </w:r>
    <w:r>
      <w:rPr>
        <w:noProof/>
      </w:rPr>
      <w:tab/>
    </w:r>
  </w:p>
  <w:p w:rsidR="00E23FCD" w:rsidRDefault="00E23FCD" w:rsidP="00E23FCD">
    <w:pPr>
      <w:pStyle w:val="Zhlav"/>
    </w:pPr>
    <w:r>
      <w:rPr>
        <w:noProof/>
      </w:rPr>
      <w:t xml:space="preserve">E-mail:  </w:t>
    </w:r>
    <w:hyperlink r:id="rId1" w:history="1">
      <w:r>
        <w:rPr>
          <w:rStyle w:val="Hypertextovodkaz"/>
          <w:rFonts w:ascii="Arial" w:hAnsi="Arial"/>
          <w:b/>
          <w:u w:val="none"/>
        </w:rPr>
        <w:t>zs_su@volny.cz</w:t>
      </w:r>
    </w:hyperlink>
    <w:r>
      <w:rPr>
        <w:noProof/>
      </w:rPr>
      <w:t xml:space="preserve">       č. ú. </w:t>
    </w:r>
    <w:r>
      <w:rPr>
        <w:rFonts w:ascii="Arial" w:hAnsi="Arial"/>
        <w:b/>
        <w:noProof/>
      </w:rPr>
      <w:t>704042399/0800            70938318       CZ70938318</w:t>
    </w:r>
  </w:p>
  <w:p w:rsidR="00E23FCD" w:rsidRDefault="00B473EC">
    <w:pPr>
      <w:pStyle w:val="Zhlav"/>
    </w:pPr>
    <w:r>
      <w:rPr>
        <w:noProof/>
      </w:rPr>
      <w:drawing>
        <wp:inline distT="0" distB="0" distL="0" distR="0">
          <wp:extent cx="5753100" cy="5283200"/>
          <wp:effectExtent l="0" t="0" r="0" b="0"/>
          <wp:docPr id="10" name="obrázek 10" descr="C:\Users\PetrP\Pictures\novy web\logopast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etrP\Pictures\novy web\logopastC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5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19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0E451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BD4E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5"/>
    <w:rsid w:val="00025DD0"/>
    <w:rsid w:val="0008002C"/>
    <w:rsid w:val="00094495"/>
    <w:rsid w:val="000E2FFB"/>
    <w:rsid w:val="00112093"/>
    <w:rsid w:val="003E2B7F"/>
    <w:rsid w:val="00570647"/>
    <w:rsid w:val="006F480E"/>
    <w:rsid w:val="009F2B41"/>
    <w:rsid w:val="00B473EC"/>
    <w:rsid w:val="00B84BB6"/>
    <w:rsid w:val="00D374CF"/>
    <w:rsid w:val="00E23FCD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4495"/>
    <w:pPr>
      <w:keepNext/>
      <w:outlineLvl w:val="1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094495"/>
    <w:rPr>
      <w:b/>
      <w:sz w:val="28"/>
      <w:u w:val="single"/>
    </w:rPr>
  </w:style>
  <w:style w:type="paragraph" w:styleId="Nzev">
    <w:name w:val="Title"/>
    <w:basedOn w:val="Normln"/>
    <w:link w:val="NzevChar"/>
    <w:qFormat/>
    <w:rsid w:val="00094495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09449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4495"/>
    <w:pPr>
      <w:keepNext/>
      <w:outlineLvl w:val="1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094495"/>
    <w:rPr>
      <w:b/>
      <w:sz w:val="28"/>
      <w:u w:val="single"/>
    </w:rPr>
  </w:style>
  <w:style w:type="paragraph" w:styleId="Nzev">
    <w:name w:val="Title"/>
    <w:basedOn w:val="Normln"/>
    <w:link w:val="NzevChar"/>
    <w:qFormat/>
    <w:rsid w:val="00094495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09449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zs_su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gler\Desktop\HLAVI&#268;KA%20S%20LOGEM%20PASTEL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S LOGEM PASTELEK</Template>
  <TotalTime>40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</CharactersWithSpaces>
  <SharedDoc>false</SharedDoc>
  <HLinks>
    <vt:vector size="6" baseType="variant"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mailto:zs_su@volny.cz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mengler</dc:creator>
  <cp:lastModifiedBy>mengler</cp:lastModifiedBy>
  <cp:revision>4</cp:revision>
  <cp:lastPrinted>1900-12-31T23:00:00Z</cp:lastPrinted>
  <dcterms:created xsi:type="dcterms:W3CDTF">2014-11-12T12:06:00Z</dcterms:created>
  <dcterms:modified xsi:type="dcterms:W3CDTF">2015-01-22T10:11:00Z</dcterms:modified>
</cp:coreProperties>
</file>